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E7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CCE3D99" w14:textId="57E8DC2D" w:rsidR="00695C69" w:rsidRPr="00DD25F1" w:rsidRDefault="00BF67A6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7A6">
        <w:rPr>
          <w:rFonts w:ascii="Times New Roman" w:hAnsi="Times New Roman" w:cs="Times New Roman"/>
          <w:b/>
          <w:sz w:val="24"/>
          <w:szCs w:val="24"/>
        </w:rPr>
        <w:t>«Развитие дорожного хозяйства Наволокского городского поселения Кинешемского муниципального района»</w:t>
      </w:r>
      <w:r w:rsidR="00394393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3953F4">
        <w:rPr>
          <w:rFonts w:ascii="Times New Roman" w:hAnsi="Times New Roman" w:cs="Times New Roman"/>
          <w:b/>
          <w:sz w:val="24"/>
          <w:szCs w:val="24"/>
        </w:rPr>
        <w:t>2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0F1E13F1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EFB3AF" w14:textId="6FF160DD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7A6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BF67A6" w:rsidRPr="00BF67A6">
        <w:rPr>
          <w:rFonts w:ascii="Times New Roman" w:hAnsi="Times New Roman" w:cs="Times New Roman"/>
          <w:sz w:val="24"/>
          <w:szCs w:val="24"/>
        </w:rPr>
        <w:t>«Развитие дорожного хозяйства Наволокского городского поселения Кинешемского муниципального района»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394393">
        <w:rPr>
          <w:rFonts w:ascii="Times New Roman" w:hAnsi="Times New Roman" w:cs="Times New Roman"/>
          <w:sz w:val="24"/>
          <w:szCs w:val="24"/>
        </w:rPr>
        <w:t>за 202</w:t>
      </w:r>
      <w:r w:rsidR="003953F4">
        <w:rPr>
          <w:rFonts w:ascii="Times New Roman" w:hAnsi="Times New Roman" w:cs="Times New Roman"/>
          <w:sz w:val="24"/>
          <w:szCs w:val="24"/>
        </w:rPr>
        <w:t>2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79CCFDB6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82E37B6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301C200D" w14:textId="17EEF894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59,1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59,1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</w:rPr>
        <w:t>,</w:t>
      </w:r>
      <w:r w:rsidR="000E60A8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420671E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0C4BB8C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FFD782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Программы;</w:t>
      </w:r>
    </w:p>
    <w:p w14:paraId="49F818C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4DDC9B7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Программы.</w:t>
      </w:r>
    </w:p>
    <w:p w14:paraId="2344C4AD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2039ED47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AEF7914" wp14:editId="4004B1A2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507AC2" w14:textId="77777777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1/</w:t>
      </w:r>
      <w:r w:rsidR="00954096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4F8246A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3DC8CB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Программы;</w:t>
      </w:r>
    </w:p>
    <w:p w14:paraId="4F10315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3B4181B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5B1927C9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F18249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413F4E" w14:textId="58BA21D6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33504364,36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/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33885893,04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=0,</w:t>
      </w:r>
      <w:r w:rsidR="000D0869">
        <w:rPr>
          <w:rFonts w:ascii="Times New Roman" w:eastAsia="Times New Roman" w:hAnsi="Times New Roman" w:cs="Times New Roman"/>
          <w:sz w:val="24"/>
          <w:szCs w:val="24"/>
        </w:rPr>
        <w:t>9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E26438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F8F0E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53F82F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Программы в отчетном году;</w:t>
      </w:r>
    </w:p>
    <w:p w14:paraId="009154B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Программы в отчетном году.</w:t>
      </w:r>
    </w:p>
    <w:p w14:paraId="626CCA46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298C3B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97F73A" w14:textId="7B81ADD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124A71">
        <w:rPr>
          <w:rFonts w:ascii="Times New Roman" w:eastAsia="Times New Roman" w:hAnsi="Times New Roman" w:cs="Times New Roman"/>
          <w:sz w:val="24"/>
          <w:szCs w:val="24"/>
        </w:rPr>
        <w:t>9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1</w:t>
      </w:r>
      <w:r w:rsidR="008C6D80" w:rsidRPr="00223BCF">
        <w:rPr>
          <w:rFonts w:ascii="Times New Roman" w:eastAsia="Times New Roman" w:hAnsi="Times New Roman" w:cs="Times New Roman"/>
          <w:sz w:val="24"/>
          <w:szCs w:val="24"/>
        </w:rPr>
        <w:t>,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2</w:t>
      </w:r>
      <w:r w:rsidR="008C6D80" w:rsidRPr="00223BCF">
        <w:rPr>
          <w:rFonts w:ascii="Times New Roman" w:eastAsia="Times New Roman" w:hAnsi="Times New Roman" w:cs="Times New Roman"/>
          <w:sz w:val="24"/>
          <w:szCs w:val="24"/>
        </w:rPr>
        <w:t>5</w:t>
      </w:r>
      <w:r w:rsidR="00E66DF2" w:rsidRPr="00223BCF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1</w:t>
      </w:r>
      <w:r w:rsidR="00C161A0" w:rsidRPr="00223BCF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223BCF">
        <w:rPr>
          <w:rFonts w:ascii="Times New Roman" w:eastAsia="Times New Roman" w:hAnsi="Times New Roman" w:cs="Times New Roman"/>
          <w:sz w:val="24"/>
          <w:szCs w:val="24"/>
        </w:rPr>
        <w:t>, где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5F4401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4AAE6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Программы;</w:t>
      </w:r>
    </w:p>
    <w:p w14:paraId="0A11AAA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Программы;</w:t>
      </w:r>
    </w:p>
    <w:p w14:paraId="62CC2DC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E04B06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24EFAD4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D7DC3B" w14:textId="1E5B7F7D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 w:rsidR="00C7030D">
        <w:rPr>
          <w:rFonts w:ascii="Times New Roman" w:eastAsia="Times New Roman" w:hAnsi="Times New Roman" w:cs="Times New Roman"/>
          <w:sz w:val="24"/>
          <w:szCs w:val="24"/>
        </w:rPr>
        <w:t>(0,</w:t>
      </w:r>
      <w:r w:rsidR="00124A71">
        <w:rPr>
          <w:rFonts w:ascii="Times New Roman" w:eastAsia="Times New Roman" w:hAnsi="Times New Roman" w:cs="Times New Roman"/>
          <w:sz w:val="24"/>
          <w:szCs w:val="24"/>
        </w:rPr>
        <w:t>9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9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</w:t>
      </w:r>
      <w:r w:rsidR="00C7030D" w:rsidRPr="00223BCF">
        <w:rPr>
          <w:rFonts w:ascii="Times New Roman" w:eastAsia="Times New Roman" w:hAnsi="Times New Roman" w:cs="Times New Roman"/>
          <w:sz w:val="24"/>
          <w:szCs w:val="24"/>
        </w:rPr>
        <w:t>)= 0,</w:t>
      </w:r>
      <w:r w:rsidR="00124A71" w:rsidRPr="00223BCF">
        <w:rPr>
          <w:rFonts w:ascii="Times New Roman" w:eastAsia="Times New Roman" w:hAnsi="Times New Roman" w:cs="Times New Roman"/>
          <w:sz w:val="24"/>
          <w:szCs w:val="24"/>
        </w:rPr>
        <w:t>0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23B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288FF0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426AF1E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</w:p>
    <w:p w14:paraId="0B19164D" w14:textId="46E6838B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59,1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59,1</w:t>
      </w:r>
      <w:r>
        <w:rPr>
          <w:rFonts w:ascii="Times New Roman" w:eastAsia="Times New Roman" w:hAnsi="Times New Roman" w:cs="Times New Roman"/>
          <w:sz w:val="24"/>
          <w:szCs w:val="24"/>
        </w:rPr>
        <w:t>=1,0</w:t>
      </w:r>
      <w:r w:rsidR="00AE354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5C7939F3" w14:textId="77777777" w:rsidR="00C161A0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F16034">
        <w:rPr>
          <w:rFonts w:ascii="Times New Roman" w:eastAsia="Times New Roman" w:hAnsi="Times New Roman" w:cs="Times New Roman"/>
          <w:sz w:val="24"/>
          <w:szCs w:val="24"/>
        </w:rPr>
        <w:t>77,9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F16034">
        <w:rPr>
          <w:rFonts w:ascii="Times New Roman" w:eastAsia="Times New Roman" w:hAnsi="Times New Roman" w:cs="Times New Roman"/>
          <w:sz w:val="24"/>
          <w:szCs w:val="24"/>
        </w:rPr>
        <w:t>77,9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1B0FF09" w14:textId="77777777" w:rsidR="00C161A0" w:rsidRPr="00DD25F1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72D3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E382D">
        <w:rPr>
          <w:rFonts w:ascii="Times New Roman" w:eastAsia="Times New Roman" w:hAnsi="Times New Roman" w:cs="Times New Roman"/>
          <w:sz w:val="24"/>
          <w:szCs w:val="24"/>
        </w:rPr>
        <w:t>,0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72D3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E382D">
        <w:rPr>
          <w:rFonts w:ascii="Times New Roman" w:eastAsia="Times New Roman" w:hAnsi="Times New Roman" w:cs="Times New Roman"/>
          <w:sz w:val="24"/>
          <w:szCs w:val="24"/>
        </w:rPr>
        <w:t>,0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E34DB5A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7CCFF8C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188493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746D386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1A2343" w14:textId="77777777"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</w:p>
    <w:p w14:paraId="0EC7726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7D4BBD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0F1F64A1" wp14:editId="4264209F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CF557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(</w:t>
      </w:r>
      <w:r w:rsidR="002F5FDE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+1+1)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1E0EC53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37AFD885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012397C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6343BB8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E3A417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641ABA3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665167" w14:textId="75EDF81A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11062164,18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11070630,38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04DC79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EDD5E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934AD2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54E48D8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5F159F39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B8A363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4F5E2F" w14:textId="6CEFB882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1,</w:t>
      </w:r>
      <w:r w:rsidR="00223BCF">
        <w:rPr>
          <w:rFonts w:ascii="Times New Roman" w:eastAsia="Times New Roman" w:hAnsi="Times New Roman" w:cs="Times New Roman"/>
          <w:sz w:val="24"/>
          <w:szCs w:val="24"/>
        </w:rPr>
        <w:t>2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FDD085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96C914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CACD051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CC09B46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411C331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287A04E5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1A93B7" w14:textId="784C98B9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A1BB1B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93DCBE" w14:textId="77777777"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61A0" w:rsidRPr="00C161A0">
        <w:rPr>
          <w:rFonts w:ascii="Times New Roman" w:eastAsia="Times New Roman" w:hAnsi="Times New Roman" w:cs="Times New Roman"/>
          <w:sz w:val="24"/>
          <w:szCs w:val="24"/>
        </w:rPr>
        <w:t>«Содержание автомобильных дорог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высокоэффективной.</w:t>
      </w:r>
    </w:p>
    <w:p w14:paraId="40882802" w14:textId="77777777"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73BD67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</w:p>
    <w:p w14:paraId="6D35E8BD" w14:textId="682B606C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59,1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59,1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482E9013" w14:textId="0C0CA11F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1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994</w:t>
      </w:r>
      <w:r w:rsidR="00700E6A">
        <w:rPr>
          <w:rFonts w:ascii="Times New Roman" w:eastAsia="Times New Roman" w:hAnsi="Times New Roman" w:cs="Times New Roman"/>
          <w:sz w:val="24"/>
          <w:szCs w:val="24"/>
        </w:rPr>
        <w:t>/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1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4E51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994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D59F4A8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3F0B9D0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B93369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19A2D332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8CD472" w14:textId="77777777" w:rsidR="00C024B9" w:rsidRPr="00DD25F1" w:rsidRDefault="00C024B9" w:rsidP="00C024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BEE47E" w14:textId="77777777" w:rsidR="00C024B9" w:rsidRPr="00DD25F1" w:rsidRDefault="00C024B9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508FC3" w14:textId="77777777"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</w:p>
    <w:p w14:paraId="56A80B73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CC0BEE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6444D14" wp14:editId="554DBF85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9F25213" w14:textId="1EF84C2F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492BE1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43679D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4EABB2A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C1B1EE3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7CC221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C024B9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3059C3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11F0454A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9EEB3E" w14:textId="58499CB4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22400200,18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22773262,66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9</w:t>
      </w:r>
      <w:r w:rsidR="0072630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0B38EAD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7564E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39ADCF7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5BFCA2E7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6026B3D" w14:textId="77777777" w:rsidR="000634E3" w:rsidRPr="00DD25F1" w:rsidRDefault="00852768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Э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6802AB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5D8A52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459B06" w14:textId="3AD88C8C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1,0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9</w:t>
      </w:r>
      <w:r w:rsidR="0072630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3E16">
        <w:rPr>
          <w:rFonts w:ascii="Times New Roman" w:eastAsia="Times New Roman" w:hAnsi="Times New Roman" w:cs="Times New Roman"/>
          <w:sz w:val="24"/>
          <w:szCs w:val="24"/>
        </w:rPr>
        <w:t>1,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1</w:t>
      </w:r>
      <w:r w:rsidR="00B23E16">
        <w:rPr>
          <w:rFonts w:ascii="Times New Roman" w:eastAsia="Times New Roman" w:hAnsi="Times New Roman" w:cs="Times New Roman"/>
          <w:sz w:val="24"/>
          <w:szCs w:val="24"/>
        </w:rPr>
        <w:t>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058E955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C258B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ED4B64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3910CD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B3843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146510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719E669B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B3843" w:rsidRPr="00C024B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64D340F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76F487A" w14:textId="4E9D7FAE" w:rsidR="000634E3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(0,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9</w:t>
      </w:r>
      <w:r w:rsidR="0072630F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-1,00)= </w:t>
      </w:r>
      <w:r w:rsidR="00AB3843">
        <w:rPr>
          <w:rFonts w:ascii="Times New Roman" w:eastAsia="Times New Roman" w:hAnsi="Times New Roman" w:cs="Times New Roman"/>
          <w:sz w:val="24"/>
          <w:szCs w:val="24"/>
        </w:rPr>
        <w:t>0,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0</w:t>
      </w:r>
      <w:r w:rsidR="0072630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3C2B84" w14:textId="77777777" w:rsidR="000634E3" w:rsidRDefault="000634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65E2D76" w14:textId="2897FE7D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 w:rsidRPr="00921AF9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492BE1" w:rsidRPr="00921AF9">
        <w:rPr>
          <w:rFonts w:ascii="Times New Roman" w:eastAsia="Times New Roman" w:hAnsi="Times New Roman" w:cs="Times New Roman"/>
          <w:sz w:val="24"/>
          <w:szCs w:val="24"/>
        </w:rPr>
        <w:t>«Развитие автомобильных дорог общего пользования Наволокского городского поселения»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3953F4">
        <w:rPr>
          <w:rFonts w:ascii="Times New Roman" w:hAnsi="Times New Roman" w:cs="Times New Roman"/>
          <w:sz w:val="24"/>
          <w:szCs w:val="24"/>
        </w:rPr>
        <w:t>высоко</w:t>
      </w:r>
      <w:r w:rsidRPr="00921AF9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7602DEC8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29937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410B4354" w14:textId="48333C1C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60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60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6822B419" w14:textId="67E54535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66400F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585F46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EFEB444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1C567729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262D4C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A48870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1303A3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227F3A9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F86DEF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22B9478E" wp14:editId="38FADE30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9E1596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(1+1)/2=1.</w:t>
      </w:r>
    </w:p>
    <w:p w14:paraId="19AED1F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62B9CC97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EAB139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29D8E8F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52768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72B5EE" w14:textId="77777777" w:rsidR="00852768" w:rsidRPr="00DD25F1" w:rsidRDefault="00BE088E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8BA24DA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24C4A5" w14:textId="3B1A3A0B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42</w:t>
      </w:r>
      <w:r>
        <w:rPr>
          <w:rFonts w:ascii="Times New Roman" w:eastAsia="Times New Roman" w:hAnsi="Times New Roman" w:cs="Times New Roman"/>
          <w:sz w:val="24"/>
          <w:szCs w:val="24"/>
        </w:rPr>
        <w:t>000,00/</w:t>
      </w:r>
      <w:r w:rsidR="003953F4">
        <w:rPr>
          <w:rFonts w:ascii="Times New Roman" w:eastAsia="Times New Roman" w:hAnsi="Times New Roman" w:cs="Times New Roman"/>
          <w:sz w:val="24"/>
          <w:szCs w:val="24"/>
        </w:rPr>
        <w:t>42</w:t>
      </w:r>
      <w:r>
        <w:rPr>
          <w:rFonts w:ascii="Times New Roman" w:eastAsia="Times New Roman" w:hAnsi="Times New Roman" w:cs="Times New Roman"/>
          <w:sz w:val="24"/>
          <w:szCs w:val="24"/>
        </w:rPr>
        <w:t>000,00=1,00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598B4BF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5AF62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2A300AD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225DCF01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3DB3142" w14:textId="77777777" w:rsidR="00852768" w:rsidRPr="00DD25F1" w:rsidRDefault="00BE088E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Э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852768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852768"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="00852768"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="00852768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AFD66EE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62638C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1,2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7791B657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0D288F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FD9C0A8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C0A42E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C674691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C024B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10AD195" w14:textId="77777777" w:rsidR="00852768" w:rsidRPr="00DD25F1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174813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</w:rPr>
        <w:t>-1,00)= 0,0</w:t>
      </w:r>
      <w:r w:rsidR="00BE088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34DFFC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81B3A4" w14:textId="77777777" w:rsidR="00852768" w:rsidRDefault="00852768" w:rsidP="00852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921AF9">
        <w:rPr>
          <w:rFonts w:ascii="Times New Roman" w:eastAsia="Times New Roman" w:hAnsi="Times New Roman" w:cs="Times New Roman"/>
          <w:sz w:val="24"/>
          <w:szCs w:val="24"/>
        </w:rPr>
        <w:t>подпрограмма «</w:t>
      </w:r>
      <w:r w:rsidR="00BE088E" w:rsidRPr="00BE088E">
        <w:rPr>
          <w:rFonts w:ascii="Times New Roman" w:eastAsia="Times New Roman" w:hAnsi="Times New Roman" w:cs="Times New Roman"/>
          <w:sz w:val="24"/>
          <w:szCs w:val="24"/>
        </w:rPr>
        <w:t>Оформление в муниципальную собственность автомобильных дорог в границах Наволокского городского поселения</w:t>
      </w:r>
      <w:r w:rsidRPr="00921AF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r>
        <w:rPr>
          <w:rFonts w:ascii="Times New Roman" w:hAnsi="Times New Roman" w:cs="Times New Roman"/>
          <w:sz w:val="24"/>
          <w:szCs w:val="24"/>
        </w:rPr>
        <w:t>высоко</w:t>
      </w:r>
      <w:r w:rsidRPr="00921AF9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50D58666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A91DF95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93B1984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4EB43F" w14:textId="77777777" w:rsidR="00852768" w:rsidRDefault="00852768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5659FD2" w14:textId="77777777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 xml:space="preserve"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</w:t>
      </w:r>
      <w:r w:rsidRPr="0077357A">
        <w:rPr>
          <w:rFonts w:ascii="Times New Roman" w:eastAsia="Calibri" w:hAnsi="Times New Roman" w:cs="Times New Roman"/>
          <w:sz w:val="24"/>
          <w:szCs w:val="24"/>
        </w:rPr>
        <w:lastRenderedPageBreak/>
        <w:t>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 xml:space="preserve">й коэффициент </w:t>
      </w:r>
      <w:r w:rsidR="00FC63AD">
        <w:rPr>
          <w:rFonts w:ascii="Times New Roman" w:hAnsi="Times New Roman" w:cs="Times New Roman"/>
          <w:sz w:val="24"/>
          <w:szCs w:val="24"/>
        </w:rPr>
        <w:t>0,95</w:t>
      </w:r>
      <w:r w:rsidRPr="0077357A">
        <w:rPr>
          <w:rFonts w:ascii="Times New Roman" w:hAnsi="Times New Roman" w:cs="Times New Roman"/>
          <w:sz w:val="24"/>
          <w:szCs w:val="24"/>
        </w:rPr>
        <w:t>.</w:t>
      </w:r>
    </w:p>
    <w:p w14:paraId="26B0E0FB" w14:textId="4EE8A9ED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B05112">
        <w:rPr>
          <w:rFonts w:ascii="Times New Roman" w:hAnsi="Times New Roman" w:cs="Times New Roman"/>
          <w:sz w:val="24"/>
          <w:szCs w:val="24"/>
        </w:rPr>
        <w:t>1,</w:t>
      </w:r>
      <w:r w:rsidR="003953F4">
        <w:rPr>
          <w:rFonts w:ascii="Times New Roman" w:hAnsi="Times New Roman" w:cs="Times New Roman"/>
          <w:sz w:val="24"/>
          <w:szCs w:val="24"/>
        </w:rPr>
        <w:t>24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FC63AD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FC63AD">
        <w:rPr>
          <w:rFonts w:ascii="Times New Roman" w:hAnsi="Times New Roman" w:cs="Times New Roman"/>
          <w:sz w:val="24"/>
          <w:szCs w:val="24"/>
        </w:rPr>
        <w:t>1,</w:t>
      </w:r>
      <w:r w:rsidR="003953F4">
        <w:rPr>
          <w:rFonts w:ascii="Times New Roman" w:hAnsi="Times New Roman" w:cs="Times New Roman"/>
          <w:sz w:val="24"/>
          <w:szCs w:val="24"/>
        </w:rPr>
        <w:t>18</w:t>
      </w:r>
      <w:r w:rsidR="00FC63AD">
        <w:rPr>
          <w:rFonts w:ascii="Times New Roman" w:hAnsi="Times New Roman" w:cs="Times New Roman"/>
          <w:sz w:val="24"/>
          <w:szCs w:val="24"/>
        </w:rPr>
        <w:t>.</w:t>
      </w:r>
    </w:p>
    <w:p w14:paraId="6AB3BEAB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CA69CE3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8A0F1D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EDD601E" w14:textId="77777777" w:rsidR="003860F4" w:rsidRDefault="003860F4" w:rsidP="0059713A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DBD4CD2" w14:textId="77777777" w:rsidR="00F4043E" w:rsidRPr="0059713A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  <w:color w:val="FF0000"/>
        </w:rPr>
      </w:pPr>
    </w:p>
    <w:p w14:paraId="2238D9C0" w14:textId="77777777" w:rsidR="00EE368C" w:rsidRPr="0059713A" w:rsidRDefault="00EE368C" w:rsidP="00DD25F1">
      <w:pPr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A065CD5" w14:textId="41008C09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 </w:t>
      </w:r>
      <w:r w:rsidR="003953F4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05112">
        <w:rPr>
          <w:rFonts w:ascii="Times New Roman" w:hAnsi="Times New Roman" w:cs="Times New Roman"/>
          <w:b/>
          <w:sz w:val="24"/>
          <w:szCs w:val="24"/>
        </w:rPr>
        <w:t>Н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B05112">
        <w:rPr>
          <w:rFonts w:ascii="Times New Roman" w:hAnsi="Times New Roman" w:cs="Times New Roman"/>
          <w:b/>
          <w:sz w:val="24"/>
          <w:szCs w:val="24"/>
        </w:rPr>
        <w:t>Е</w:t>
      </w:r>
      <w:r w:rsidRPr="00F4043E">
        <w:rPr>
          <w:rFonts w:ascii="Times New Roman" w:hAnsi="Times New Roman" w:cs="Times New Roman"/>
          <w:b/>
          <w:sz w:val="24"/>
          <w:szCs w:val="24"/>
        </w:rPr>
        <w:t>.</w:t>
      </w:r>
      <w:r w:rsidR="00B05112">
        <w:rPr>
          <w:rFonts w:ascii="Times New Roman" w:hAnsi="Times New Roman" w:cs="Times New Roman"/>
          <w:b/>
          <w:sz w:val="24"/>
          <w:szCs w:val="24"/>
        </w:rPr>
        <w:t xml:space="preserve"> Жулина</w:t>
      </w:r>
    </w:p>
    <w:p w14:paraId="61245F86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4B71732B" w14:textId="4878C79B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36783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953F4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36783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953F4">
        <w:rPr>
          <w:rFonts w:ascii="Times New Roman" w:hAnsi="Times New Roman" w:cs="Times New Roman"/>
          <w:b/>
          <w:sz w:val="24"/>
          <w:szCs w:val="24"/>
        </w:rPr>
        <w:t>В</w:t>
      </w:r>
      <w:r w:rsidR="0036783A">
        <w:rPr>
          <w:rFonts w:ascii="Times New Roman" w:hAnsi="Times New Roman" w:cs="Times New Roman"/>
          <w:b/>
          <w:sz w:val="24"/>
          <w:szCs w:val="24"/>
        </w:rPr>
        <w:t>.А.</w:t>
      </w:r>
      <w:r w:rsidR="00B051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53F4">
        <w:rPr>
          <w:rFonts w:ascii="Times New Roman" w:hAnsi="Times New Roman" w:cs="Times New Roman"/>
          <w:b/>
          <w:sz w:val="24"/>
          <w:szCs w:val="24"/>
        </w:rPr>
        <w:t>Коптев</w:t>
      </w:r>
    </w:p>
    <w:p w14:paraId="5A5C0A24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7FDF8E6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5423FAA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9910166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80422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634E3"/>
    <w:rsid w:val="0006468F"/>
    <w:rsid w:val="000660D7"/>
    <w:rsid w:val="00076DEE"/>
    <w:rsid w:val="000826F7"/>
    <w:rsid w:val="000A150C"/>
    <w:rsid w:val="000A208D"/>
    <w:rsid w:val="000A6300"/>
    <w:rsid w:val="000B369B"/>
    <w:rsid w:val="000D0869"/>
    <w:rsid w:val="000D56B6"/>
    <w:rsid w:val="000E395C"/>
    <w:rsid w:val="000E60A8"/>
    <w:rsid w:val="00100487"/>
    <w:rsid w:val="00124A71"/>
    <w:rsid w:val="00131A40"/>
    <w:rsid w:val="00137C4F"/>
    <w:rsid w:val="001519B1"/>
    <w:rsid w:val="00162DBB"/>
    <w:rsid w:val="00175C5B"/>
    <w:rsid w:val="001A315D"/>
    <w:rsid w:val="001A5A47"/>
    <w:rsid w:val="001A6C40"/>
    <w:rsid w:val="001A7253"/>
    <w:rsid w:val="001C4F2B"/>
    <w:rsid w:val="001C6BBD"/>
    <w:rsid w:val="001E06A6"/>
    <w:rsid w:val="00210248"/>
    <w:rsid w:val="00212EE9"/>
    <w:rsid w:val="00223BCF"/>
    <w:rsid w:val="00225E1F"/>
    <w:rsid w:val="0023002C"/>
    <w:rsid w:val="00235325"/>
    <w:rsid w:val="00243B58"/>
    <w:rsid w:val="00250364"/>
    <w:rsid w:val="0028142D"/>
    <w:rsid w:val="002861D4"/>
    <w:rsid w:val="00294368"/>
    <w:rsid w:val="00297F24"/>
    <w:rsid w:val="002A0755"/>
    <w:rsid w:val="002A2BF4"/>
    <w:rsid w:val="002C2177"/>
    <w:rsid w:val="002D7392"/>
    <w:rsid w:val="002F28AF"/>
    <w:rsid w:val="002F5FDE"/>
    <w:rsid w:val="0030236B"/>
    <w:rsid w:val="00303D30"/>
    <w:rsid w:val="003334F5"/>
    <w:rsid w:val="00336174"/>
    <w:rsid w:val="00361E67"/>
    <w:rsid w:val="0036783A"/>
    <w:rsid w:val="003860F4"/>
    <w:rsid w:val="0038659F"/>
    <w:rsid w:val="00394393"/>
    <w:rsid w:val="003953F4"/>
    <w:rsid w:val="003A2961"/>
    <w:rsid w:val="003C0038"/>
    <w:rsid w:val="003C75A6"/>
    <w:rsid w:val="003D206B"/>
    <w:rsid w:val="003D2B02"/>
    <w:rsid w:val="003F37EF"/>
    <w:rsid w:val="003F7D19"/>
    <w:rsid w:val="00423272"/>
    <w:rsid w:val="00425749"/>
    <w:rsid w:val="00427AFA"/>
    <w:rsid w:val="0044338D"/>
    <w:rsid w:val="004435D8"/>
    <w:rsid w:val="0044750A"/>
    <w:rsid w:val="00476C9F"/>
    <w:rsid w:val="00483F21"/>
    <w:rsid w:val="00492BE1"/>
    <w:rsid w:val="004E7168"/>
    <w:rsid w:val="004F417D"/>
    <w:rsid w:val="004F73AD"/>
    <w:rsid w:val="0050004D"/>
    <w:rsid w:val="005050B1"/>
    <w:rsid w:val="00535AB4"/>
    <w:rsid w:val="00544231"/>
    <w:rsid w:val="00554E51"/>
    <w:rsid w:val="00562746"/>
    <w:rsid w:val="00572D1E"/>
    <w:rsid w:val="00572D39"/>
    <w:rsid w:val="00584A64"/>
    <w:rsid w:val="00585857"/>
    <w:rsid w:val="0059249F"/>
    <w:rsid w:val="00594E9B"/>
    <w:rsid w:val="0059713A"/>
    <w:rsid w:val="005A4FEB"/>
    <w:rsid w:val="005A632C"/>
    <w:rsid w:val="005B1EC7"/>
    <w:rsid w:val="005D4A30"/>
    <w:rsid w:val="00614160"/>
    <w:rsid w:val="00616723"/>
    <w:rsid w:val="00626D8C"/>
    <w:rsid w:val="00627931"/>
    <w:rsid w:val="00631259"/>
    <w:rsid w:val="006341E1"/>
    <w:rsid w:val="00635AB6"/>
    <w:rsid w:val="00642BCF"/>
    <w:rsid w:val="0064566C"/>
    <w:rsid w:val="006802AB"/>
    <w:rsid w:val="00695C69"/>
    <w:rsid w:val="006C4B48"/>
    <w:rsid w:val="006D6F82"/>
    <w:rsid w:val="006E13C1"/>
    <w:rsid w:val="00700E6A"/>
    <w:rsid w:val="00707046"/>
    <w:rsid w:val="007140B6"/>
    <w:rsid w:val="0072630F"/>
    <w:rsid w:val="00757C51"/>
    <w:rsid w:val="00764EC7"/>
    <w:rsid w:val="0077357A"/>
    <w:rsid w:val="0078604C"/>
    <w:rsid w:val="00797BB4"/>
    <w:rsid w:val="007A3854"/>
    <w:rsid w:val="007A7819"/>
    <w:rsid w:val="007B62AB"/>
    <w:rsid w:val="007C489E"/>
    <w:rsid w:val="007E62F7"/>
    <w:rsid w:val="007F7DA6"/>
    <w:rsid w:val="00813788"/>
    <w:rsid w:val="008207AE"/>
    <w:rsid w:val="00820D5A"/>
    <w:rsid w:val="00841464"/>
    <w:rsid w:val="00847690"/>
    <w:rsid w:val="00852768"/>
    <w:rsid w:val="0085575E"/>
    <w:rsid w:val="00863547"/>
    <w:rsid w:val="00873676"/>
    <w:rsid w:val="00886EDE"/>
    <w:rsid w:val="0088716E"/>
    <w:rsid w:val="008902F3"/>
    <w:rsid w:val="008919CB"/>
    <w:rsid w:val="008A0F1D"/>
    <w:rsid w:val="008A2C82"/>
    <w:rsid w:val="008C15A9"/>
    <w:rsid w:val="008C32D6"/>
    <w:rsid w:val="008C6D80"/>
    <w:rsid w:val="008E4701"/>
    <w:rsid w:val="008F51BB"/>
    <w:rsid w:val="00904B71"/>
    <w:rsid w:val="00921AF9"/>
    <w:rsid w:val="00954096"/>
    <w:rsid w:val="00954797"/>
    <w:rsid w:val="00970BB7"/>
    <w:rsid w:val="00990DD7"/>
    <w:rsid w:val="0099307D"/>
    <w:rsid w:val="00996792"/>
    <w:rsid w:val="009A2323"/>
    <w:rsid w:val="009D1B64"/>
    <w:rsid w:val="009D4A17"/>
    <w:rsid w:val="009E0AF0"/>
    <w:rsid w:val="009F6F5A"/>
    <w:rsid w:val="00A04826"/>
    <w:rsid w:val="00A1234B"/>
    <w:rsid w:val="00A37D62"/>
    <w:rsid w:val="00A708A7"/>
    <w:rsid w:val="00A7731F"/>
    <w:rsid w:val="00A92C29"/>
    <w:rsid w:val="00AB3843"/>
    <w:rsid w:val="00AC5C31"/>
    <w:rsid w:val="00AE0FF6"/>
    <w:rsid w:val="00AE354B"/>
    <w:rsid w:val="00AE4611"/>
    <w:rsid w:val="00AE5506"/>
    <w:rsid w:val="00B05112"/>
    <w:rsid w:val="00B07D4B"/>
    <w:rsid w:val="00B23E16"/>
    <w:rsid w:val="00B427C1"/>
    <w:rsid w:val="00B63218"/>
    <w:rsid w:val="00B81B9F"/>
    <w:rsid w:val="00B82F63"/>
    <w:rsid w:val="00BA014B"/>
    <w:rsid w:val="00BA7DC6"/>
    <w:rsid w:val="00BE054E"/>
    <w:rsid w:val="00BE088E"/>
    <w:rsid w:val="00BF67A6"/>
    <w:rsid w:val="00C024B9"/>
    <w:rsid w:val="00C15F61"/>
    <w:rsid w:val="00C161A0"/>
    <w:rsid w:val="00C17D5D"/>
    <w:rsid w:val="00C246C6"/>
    <w:rsid w:val="00C3021C"/>
    <w:rsid w:val="00C4044B"/>
    <w:rsid w:val="00C53EE3"/>
    <w:rsid w:val="00C55A89"/>
    <w:rsid w:val="00C56764"/>
    <w:rsid w:val="00C622A3"/>
    <w:rsid w:val="00C7030D"/>
    <w:rsid w:val="00C7697A"/>
    <w:rsid w:val="00CB3D03"/>
    <w:rsid w:val="00CE382D"/>
    <w:rsid w:val="00CF7E84"/>
    <w:rsid w:val="00D07F3D"/>
    <w:rsid w:val="00D10E9B"/>
    <w:rsid w:val="00D155CB"/>
    <w:rsid w:val="00D15938"/>
    <w:rsid w:val="00D15B86"/>
    <w:rsid w:val="00D37EC7"/>
    <w:rsid w:val="00D617C8"/>
    <w:rsid w:val="00D62EAC"/>
    <w:rsid w:val="00D86D6E"/>
    <w:rsid w:val="00DA64DA"/>
    <w:rsid w:val="00DC5280"/>
    <w:rsid w:val="00DC59BD"/>
    <w:rsid w:val="00DC6F6B"/>
    <w:rsid w:val="00DC7D71"/>
    <w:rsid w:val="00DD25F1"/>
    <w:rsid w:val="00DD67EA"/>
    <w:rsid w:val="00DE34BF"/>
    <w:rsid w:val="00DF4443"/>
    <w:rsid w:val="00DF4B3B"/>
    <w:rsid w:val="00E0700D"/>
    <w:rsid w:val="00E30F2D"/>
    <w:rsid w:val="00E43BB1"/>
    <w:rsid w:val="00E66481"/>
    <w:rsid w:val="00E66DF2"/>
    <w:rsid w:val="00E72A39"/>
    <w:rsid w:val="00ED21FE"/>
    <w:rsid w:val="00ED4B64"/>
    <w:rsid w:val="00ED7377"/>
    <w:rsid w:val="00EE368C"/>
    <w:rsid w:val="00F16034"/>
    <w:rsid w:val="00F23210"/>
    <w:rsid w:val="00F247E4"/>
    <w:rsid w:val="00F4043E"/>
    <w:rsid w:val="00F429A8"/>
    <w:rsid w:val="00F531A9"/>
    <w:rsid w:val="00F53FF7"/>
    <w:rsid w:val="00F942F7"/>
    <w:rsid w:val="00FA16AA"/>
    <w:rsid w:val="00FA5AE8"/>
    <w:rsid w:val="00FC63AD"/>
    <w:rsid w:val="00FC68C5"/>
    <w:rsid w:val="00FD4C63"/>
    <w:rsid w:val="00FD5AA4"/>
    <w:rsid w:val="00FF548C"/>
    <w:rsid w:val="00FF6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5103C"/>
  <w15:docId w15:val="{2FD55104-7C60-48FE-B9AE-38F329E2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88769-3285-45D1-988B-390701FC6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1823</Words>
  <Characters>10396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10</cp:revision>
  <cp:lastPrinted>2019-04-23T11:04:00Z</cp:lastPrinted>
  <dcterms:created xsi:type="dcterms:W3CDTF">2022-01-18T12:43:00Z</dcterms:created>
  <dcterms:modified xsi:type="dcterms:W3CDTF">2023-01-30T06:44:00Z</dcterms:modified>
</cp:coreProperties>
</file>